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E5CE" w14:textId="769E0CAC" w:rsidR="00717EB6" w:rsidRPr="00D11499" w:rsidRDefault="00BC4A6C" w:rsidP="00717EB6">
      <w:pPr>
        <w:spacing w:after="0" w:line="240" w:lineRule="auto"/>
        <w:rPr>
          <w:rFonts w:eastAsia="Times New Roman" w:cstheme="minorHAnsi"/>
          <w:sz w:val="42"/>
          <w:szCs w:val="42"/>
          <w:shd w:val="clear" w:color="auto" w:fill="FFFFFF"/>
        </w:rPr>
      </w:pPr>
      <w:r w:rsidRPr="00BC4A6C">
        <w:rPr>
          <w:rFonts w:eastAsia="Times New Roman" w:cstheme="minorHAnsi"/>
          <w:sz w:val="44"/>
          <w:szCs w:val="44"/>
          <w:shd w:val="clear" w:color="auto" w:fill="FFFFFF"/>
        </w:rPr>
        <w:t xml:space="preserve"> </w:t>
      </w:r>
      <w:r w:rsidRPr="00D11499">
        <w:rPr>
          <w:rFonts w:eastAsia="Times New Roman" w:cstheme="minorHAnsi"/>
          <w:sz w:val="42"/>
          <w:szCs w:val="42"/>
          <w:shd w:val="clear" w:color="auto" w:fill="FFFFFF"/>
        </w:rPr>
        <w:t>QUARTERLY EQUIPMENT MAINTENANCE CHECKLIST</w:t>
      </w:r>
      <w:r w:rsidR="00D11499">
        <w:rPr>
          <w:rFonts w:eastAsia="Times New Roman" w:cstheme="minorHAnsi"/>
          <w:sz w:val="42"/>
          <w:szCs w:val="42"/>
          <w:shd w:val="clear" w:color="auto" w:fill="FFFFFF"/>
        </w:rPr>
        <w:t>:</w:t>
      </w:r>
    </w:p>
    <w:p w14:paraId="27348836" w14:textId="255A3545" w:rsidR="00BC4A6C" w:rsidRDefault="00BC4A6C" w:rsidP="00717EB6">
      <w:pPr>
        <w:spacing w:after="0" w:line="240" w:lineRule="auto"/>
        <w:rPr>
          <w:rFonts w:ascii="Arial" w:eastAsia="Times New Roman" w:hAnsi="Arial" w:cs="Arial"/>
          <w:b/>
          <w:bCs/>
          <w:color w:val="5277B8"/>
          <w:sz w:val="24"/>
          <w:szCs w:val="24"/>
          <w:shd w:val="clear" w:color="auto" w:fill="FFFFFF"/>
        </w:rPr>
      </w:pPr>
    </w:p>
    <w:p w14:paraId="10BA4DA5" w14:textId="77777777" w:rsidR="00BC4A6C" w:rsidRPr="00717EB6" w:rsidRDefault="00BC4A6C" w:rsidP="0071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4D7FF" w14:textId="2A4E92EC" w:rsidR="00717EB6" w:rsidRPr="00BC4A6C" w:rsidRDefault="00717EB6" w:rsidP="00BC4A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BC4A6C">
        <w:rPr>
          <w:rFonts w:eastAsia="Times New Roman" w:cstheme="minorHAnsi"/>
          <w:color w:val="212529"/>
          <w:sz w:val="28"/>
          <w:szCs w:val="28"/>
        </w:rPr>
        <w:t>Check filters on compressor and central vacuum.</w:t>
      </w:r>
    </w:p>
    <w:p w14:paraId="06BF020B" w14:textId="77777777" w:rsidR="00717EB6" w:rsidRPr="00BC4A6C" w:rsidRDefault="00717EB6" w:rsidP="00717E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BC4A6C">
        <w:rPr>
          <w:rFonts w:eastAsia="Times New Roman" w:cstheme="minorHAnsi"/>
          <w:color w:val="212529"/>
          <w:sz w:val="28"/>
          <w:szCs w:val="28"/>
        </w:rPr>
        <w:t>Check compressor oil (if oil-lubricated).</w:t>
      </w:r>
    </w:p>
    <w:p w14:paraId="68BE2082" w14:textId="77777777" w:rsidR="00717EB6" w:rsidRPr="00BC4A6C" w:rsidRDefault="00717EB6" w:rsidP="00717E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BC4A6C">
        <w:rPr>
          <w:rFonts w:eastAsia="Times New Roman" w:cstheme="minorHAnsi"/>
          <w:color w:val="212529"/>
          <w:sz w:val="28"/>
          <w:szCs w:val="28"/>
        </w:rPr>
        <w:t>Check tubing on delivery systems, nitrous, and vacuum as well as handpiece gaskets and/or coupler O-rings for signs of wear.</w:t>
      </w:r>
    </w:p>
    <w:p w14:paraId="60F20420" w14:textId="77777777" w:rsidR="00717EB6" w:rsidRPr="00BC4A6C" w:rsidRDefault="00717EB6" w:rsidP="00717E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BC4A6C">
        <w:rPr>
          <w:rFonts w:eastAsia="Times New Roman" w:cstheme="minorHAnsi"/>
          <w:color w:val="212529"/>
          <w:sz w:val="28"/>
          <w:szCs w:val="28"/>
        </w:rPr>
        <w:t>Clean model trimmer wheel and drain lines.</w:t>
      </w:r>
    </w:p>
    <w:p w14:paraId="57B3A83E" w14:textId="77777777" w:rsidR="00717EB6" w:rsidRPr="00BC4A6C" w:rsidRDefault="00717EB6" w:rsidP="00717E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BC4A6C">
        <w:rPr>
          <w:rFonts w:eastAsia="Times New Roman" w:cstheme="minorHAnsi"/>
          <w:color w:val="212529"/>
          <w:sz w:val="28"/>
          <w:szCs w:val="28"/>
        </w:rPr>
        <w:t>Check hydraulic fluid of patient chair.</w:t>
      </w:r>
    </w:p>
    <w:p w14:paraId="224A45B1" w14:textId="77777777" w:rsidR="00717EB6" w:rsidRPr="00BC4A6C" w:rsidRDefault="00717EB6" w:rsidP="00717E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BC4A6C">
        <w:rPr>
          <w:rFonts w:eastAsia="Times New Roman" w:cstheme="minorHAnsi"/>
          <w:color w:val="212529"/>
          <w:sz w:val="28"/>
          <w:szCs w:val="28"/>
        </w:rPr>
        <w:t>Check life of computer battery backup (UPS).</w:t>
      </w:r>
    </w:p>
    <w:p w14:paraId="166051BF" w14:textId="77777777" w:rsidR="00717EB6" w:rsidRPr="00BC4A6C" w:rsidRDefault="00717EB6" w:rsidP="00717E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BC4A6C">
        <w:rPr>
          <w:rFonts w:eastAsia="Times New Roman" w:cstheme="minorHAnsi"/>
          <w:color w:val="212529"/>
          <w:sz w:val="28"/>
          <w:szCs w:val="28"/>
        </w:rPr>
        <w:t>Test smoke alarms.</w:t>
      </w:r>
    </w:p>
    <w:p w14:paraId="082CD9F1" w14:textId="77777777" w:rsidR="00717EB6" w:rsidRPr="00BC4A6C" w:rsidRDefault="00717EB6" w:rsidP="00717E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BC4A6C">
        <w:rPr>
          <w:rFonts w:eastAsia="Times New Roman" w:cstheme="minorHAnsi"/>
          <w:color w:val="212529"/>
          <w:sz w:val="28"/>
          <w:szCs w:val="28"/>
        </w:rPr>
        <w:t>Verify computer backup by restoring from a backup.</w:t>
      </w:r>
    </w:p>
    <w:p w14:paraId="489C6BB5" w14:textId="77777777" w:rsidR="00C6787B" w:rsidRPr="00BC4A6C" w:rsidRDefault="00C6787B">
      <w:pPr>
        <w:rPr>
          <w:rFonts w:cstheme="minorHAnsi"/>
          <w:sz w:val="28"/>
          <w:szCs w:val="28"/>
        </w:rPr>
      </w:pPr>
    </w:p>
    <w:sectPr w:rsidR="00C6787B" w:rsidRPr="00BC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625E"/>
    <w:multiLevelType w:val="multilevel"/>
    <w:tmpl w:val="47D0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46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D5"/>
    <w:rsid w:val="00717EB6"/>
    <w:rsid w:val="00BC4A6C"/>
    <w:rsid w:val="00C6787B"/>
    <w:rsid w:val="00D11499"/>
    <w:rsid w:val="00D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5802"/>
  <w15:chartTrackingRefBased/>
  <w15:docId w15:val="{3DD5EA99-FA5F-4B8F-BFF7-21736E89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4</cp:revision>
  <dcterms:created xsi:type="dcterms:W3CDTF">2022-12-20T18:40:00Z</dcterms:created>
  <dcterms:modified xsi:type="dcterms:W3CDTF">2022-12-20T19:49:00Z</dcterms:modified>
</cp:coreProperties>
</file>